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8E4C6" w14:textId="77777777" w:rsidR="006C3111" w:rsidRPr="0040108D" w:rsidRDefault="006C3111" w:rsidP="00791007">
      <w:pPr>
        <w:pStyle w:val="Title"/>
        <w:rPr>
          <w:sz w:val="20"/>
          <w:szCs w:val="20"/>
          <w:lang w:val="en-US"/>
        </w:rPr>
      </w:pPr>
    </w:p>
    <w:p w14:paraId="5149221F" w14:textId="77777777" w:rsidR="00636DAF" w:rsidRDefault="00636DAF" w:rsidP="000D1B8F">
      <w:pPr>
        <w:pStyle w:val="Title"/>
        <w:rPr>
          <w:rFonts w:cs="Times New Roman (Nadpisy CS)"/>
          <w:color w:val="439D62"/>
          <w:lang w:val="en-US"/>
        </w:rPr>
      </w:pPr>
    </w:p>
    <w:p w14:paraId="3B2D5DC6" w14:textId="790F64F6" w:rsidR="00636DAF" w:rsidRPr="00636DAF" w:rsidRDefault="00636DAF" w:rsidP="00636DAF">
      <w:pPr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</w:pPr>
      <w:r w:rsidRPr="00636DAF"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  <w:t xml:space="preserve">Annex </w:t>
      </w:r>
      <w:r w:rsidR="00244F6C"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  <w:t>4.2</w:t>
      </w:r>
      <w:r w:rsidRPr="00636DAF"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  <w:t>.</w:t>
      </w:r>
      <w:r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  <w:t>5</w:t>
      </w:r>
      <w:r w:rsidRPr="00636DAF"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  <w:t>: Pilot Action Plan Template</w:t>
      </w:r>
    </w:p>
    <w:p w14:paraId="56734B79" w14:textId="77777777" w:rsidR="00636DAF" w:rsidRPr="00636DAF" w:rsidRDefault="00636DAF" w:rsidP="00636DAF">
      <w:pPr>
        <w:numPr>
          <w:ilvl w:val="1"/>
          <w:numId w:val="0"/>
        </w:num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</w:p>
    <w:p w14:paraId="202332EE" w14:textId="77777777" w:rsidR="00636DAF" w:rsidRPr="00636DAF" w:rsidRDefault="00636DAF" w:rsidP="00636DAF">
      <w:pPr>
        <w:numPr>
          <w:ilvl w:val="1"/>
          <w:numId w:val="0"/>
        </w:num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</w:p>
    <w:p w14:paraId="0165A35D" w14:textId="77777777" w:rsidR="00636DAF" w:rsidRPr="00636DAF" w:rsidRDefault="00636DAF" w:rsidP="00636DAF">
      <w:pPr>
        <w:numPr>
          <w:ilvl w:val="1"/>
          <w:numId w:val="0"/>
        </w:num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  <w:r w:rsidRPr="00636DAF"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  <w:t>Part of D.3.1.2 Educational materials</w:t>
      </w:r>
    </w:p>
    <w:p w14:paraId="50CD1EB5" w14:textId="74864B98" w:rsidR="00EA4AFD" w:rsidRDefault="00EA4AFD" w:rsidP="000D1B8F">
      <w:pPr>
        <w:pStyle w:val="BodyText"/>
        <w:rPr>
          <w:b/>
          <w:color w:val="C4D3D8" w:themeColor="background2"/>
          <w:lang w:val="en-US"/>
        </w:rPr>
      </w:pPr>
    </w:p>
    <w:p w14:paraId="11FA15DD" w14:textId="77777777" w:rsidR="00636DAF" w:rsidRDefault="00636DAF" w:rsidP="0040108D">
      <w:pPr>
        <w:pStyle w:val="Heading1"/>
        <w:sectPr w:rsidR="00636DAF" w:rsidSect="0040108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417" w:bottom="1134" w:left="1417" w:header="708" w:footer="708" w:gutter="0"/>
          <w:pgNumType w:start="1"/>
          <w:cols w:space="708"/>
          <w:titlePg/>
          <w:docGrid w:linePitch="360"/>
        </w:sectPr>
      </w:pPr>
    </w:p>
    <w:p w14:paraId="694FAF49" w14:textId="751A5F00" w:rsidR="0040108D" w:rsidRDefault="00B35661" w:rsidP="0040108D">
      <w:pPr>
        <w:pStyle w:val="Heading1"/>
      </w:pPr>
      <w:r>
        <w:lastRenderedPageBreak/>
        <w:t>Proposed</w:t>
      </w:r>
      <w:r w:rsidR="00757260">
        <w:t xml:space="preserve"> initiative:</w:t>
      </w:r>
    </w:p>
    <w:p w14:paraId="62CD9870" w14:textId="7278D3E8" w:rsidR="0040108D" w:rsidRDefault="0040108D" w:rsidP="0040108D">
      <w:pPr>
        <w:pStyle w:val="Heading2"/>
        <w:numPr>
          <w:ilvl w:val="0"/>
          <w:numId w:val="0"/>
        </w:numPr>
      </w:pPr>
      <w:r>
        <w:br/>
      </w:r>
      <w:r w:rsidR="004E086B">
        <w:t>Name of initiative:</w:t>
      </w:r>
    </w:p>
    <w:p w14:paraId="063911A4" w14:textId="77777777" w:rsidR="00EE6CDA" w:rsidRDefault="00EE6CDA" w:rsidP="00EE6CDA">
      <w:pPr>
        <w:pStyle w:val="NiCEStandardtext"/>
        <w:rPr>
          <w:lang w:val="en-US"/>
        </w:rPr>
      </w:pPr>
    </w:p>
    <w:p w14:paraId="6B59C980" w14:textId="77777777" w:rsidR="00EE6CDA" w:rsidRDefault="00EE6CDA" w:rsidP="00EE6CDA">
      <w:pPr>
        <w:pStyle w:val="NiCEStandardtext"/>
        <w:rPr>
          <w:lang w:val="en-US"/>
        </w:rPr>
      </w:pPr>
    </w:p>
    <w:p w14:paraId="784D08C8" w14:textId="77777777" w:rsidR="00C4301E" w:rsidRDefault="00C4301E" w:rsidP="00EE6CDA">
      <w:pPr>
        <w:pStyle w:val="NiCEStandardtext"/>
        <w:rPr>
          <w:lang w:val="en-US"/>
        </w:rPr>
      </w:pPr>
    </w:p>
    <w:p w14:paraId="2F7D854B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2316165E" w14:textId="2785791B" w:rsidR="0040108D" w:rsidRDefault="0040108D" w:rsidP="0040108D">
      <w:pPr>
        <w:pStyle w:val="Heading2"/>
        <w:numPr>
          <w:ilvl w:val="0"/>
          <w:numId w:val="0"/>
        </w:numPr>
      </w:pPr>
      <w:r>
        <w:br/>
      </w:r>
      <w:r w:rsidR="00843A33">
        <w:t>Inspired by (case study):</w:t>
      </w:r>
    </w:p>
    <w:p w14:paraId="33D26B02" w14:textId="77777777" w:rsidR="00EE6CDA" w:rsidRDefault="00EE6CDA" w:rsidP="00EE6CDA">
      <w:pPr>
        <w:pStyle w:val="NiCEStandardtext"/>
        <w:rPr>
          <w:lang w:val="en-US"/>
        </w:rPr>
      </w:pPr>
    </w:p>
    <w:p w14:paraId="42E17C8E" w14:textId="77777777" w:rsidR="00EE6CDA" w:rsidRDefault="00EE6CDA" w:rsidP="00EE6CDA">
      <w:pPr>
        <w:pStyle w:val="NiCEStandardtext"/>
        <w:rPr>
          <w:lang w:val="en-US"/>
        </w:rPr>
      </w:pPr>
    </w:p>
    <w:p w14:paraId="23F7C0F3" w14:textId="77777777" w:rsidR="00C4301E" w:rsidRDefault="00C4301E" w:rsidP="00EE6CDA">
      <w:pPr>
        <w:pStyle w:val="NiCEStandardtext"/>
        <w:rPr>
          <w:lang w:val="en-US"/>
        </w:rPr>
      </w:pPr>
    </w:p>
    <w:p w14:paraId="31305CC2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400785C1" w14:textId="40B4C5DA" w:rsidR="00EE6CDA" w:rsidRDefault="0040108D" w:rsidP="0040108D">
      <w:pPr>
        <w:pStyle w:val="Heading2"/>
        <w:numPr>
          <w:ilvl w:val="0"/>
          <w:numId w:val="0"/>
        </w:numPr>
      </w:pPr>
      <w:r>
        <w:br/>
      </w:r>
      <w:r w:rsidR="008A5EEB">
        <w:t>Target group:</w:t>
      </w:r>
    </w:p>
    <w:p w14:paraId="1366B717" w14:textId="2A6000B2" w:rsidR="0040108D" w:rsidRDefault="0040108D" w:rsidP="003A5E7D">
      <w:pPr>
        <w:pStyle w:val="NiCEStandardtext"/>
      </w:pPr>
      <w:r>
        <w:br/>
      </w:r>
    </w:p>
    <w:p w14:paraId="27CFFDA7" w14:textId="77777777" w:rsidR="00C4301E" w:rsidRDefault="00C4301E" w:rsidP="00C4301E">
      <w:pPr>
        <w:pStyle w:val="NiCEStandardtext"/>
        <w:rPr>
          <w:lang w:val="en-US"/>
        </w:rPr>
      </w:pPr>
    </w:p>
    <w:p w14:paraId="28B8233B" w14:textId="77777777" w:rsidR="00C4301E" w:rsidRPr="00C4301E" w:rsidRDefault="00C4301E" w:rsidP="00C4301E">
      <w:pPr>
        <w:pStyle w:val="NiCEStandardtext"/>
        <w:rPr>
          <w:lang w:val="en-US"/>
        </w:rPr>
      </w:pPr>
    </w:p>
    <w:p w14:paraId="09556560" w14:textId="77777777" w:rsidR="00EE6CDA" w:rsidRPr="00EE6CDA" w:rsidRDefault="00EE6CDA" w:rsidP="00EE6CDA">
      <w:pPr>
        <w:pStyle w:val="NiCEStandardtext"/>
        <w:rPr>
          <w:lang w:val="en-US"/>
        </w:rPr>
      </w:pPr>
    </w:p>
    <w:p w14:paraId="4B4CBB8E" w14:textId="77777777" w:rsidR="00636DAF" w:rsidRDefault="00636DAF">
      <w:pPr>
        <w:rPr>
          <w:rFonts w:asciiTheme="majorHAnsi" w:eastAsiaTheme="majorEastAsia" w:hAnsiTheme="majorHAnsi" w:cstheme="majorBidi"/>
          <w:b/>
          <w:caps/>
          <w:color w:val="FFFFFF" w:themeColor="background1"/>
          <w:sz w:val="36"/>
          <w:szCs w:val="30"/>
          <w:lang w:val="en-US"/>
        </w:rPr>
      </w:pPr>
      <w:r>
        <w:br w:type="page"/>
      </w:r>
    </w:p>
    <w:p w14:paraId="72C3F4F5" w14:textId="4FE2CFDA" w:rsidR="0040108D" w:rsidRDefault="00B35661" w:rsidP="0040108D">
      <w:pPr>
        <w:pStyle w:val="Heading1"/>
      </w:pPr>
      <w:r>
        <w:lastRenderedPageBreak/>
        <w:t>Planned activities:</w:t>
      </w:r>
    </w:p>
    <w:p w14:paraId="6A94036E" w14:textId="18C2A370" w:rsidR="0040108D" w:rsidRDefault="0040108D" w:rsidP="0040108D">
      <w:pPr>
        <w:pStyle w:val="Heading2"/>
        <w:numPr>
          <w:ilvl w:val="0"/>
          <w:numId w:val="0"/>
        </w:numPr>
      </w:pPr>
      <w:r>
        <w:br/>
      </w:r>
      <w:r w:rsidR="003C21C7">
        <w:t>Partners needed:</w:t>
      </w:r>
    </w:p>
    <w:p w14:paraId="3A894241" w14:textId="77777777" w:rsidR="00EE6CDA" w:rsidRDefault="00EE6CDA" w:rsidP="00EE6CDA">
      <w:pPr>
        <w:pStyle w:val="NiCEStandardtext"/>
        <w:rPr>
          <w:lang w:val="en-US"/>
        </w:rPr>
      </w:pPr>
    </w:p>
    <w:p w14:paraId="2E1CBFF8" w14:textId="77777777" w:rsidR="00C4301E" w:rsidRDefault="00C4301E" w:rsidP="00EE6CDA">
      <w:pPr>
        <w:pStyle w:val="NiCEStandardtext"/>
        <w:rPr>
          <w:lang w:val="en-US"/>
        </w:rPr>
      </w:pPr>
    </w:p>
    <w:p w14:paraId="72E8689F" w14:textId="77777777" w:rsidR="00C4301E" w:rsidRDefault="00C4301E" w:rsidP="00EE6CDA">
      <w:pPr>
        <w:pStyle w:val="NiCEStandardtext"/>
        <w:rPr>
          <w:lang w:val="en-US"/>
        </w:rPr>
      </w:pPr>
    </w:p>
    <w:p w14:paraId="554B5749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01E45A61" w14:textId="0B864CF0" w:rsidR="0040108D" w:rsidRDefault="0040108D" w:rsidP="0040108D">
      <w:pPr>
        <w:pStyle w:val="Heading2"/>
        <w:numPr>
          <w:ilvl w:val="0"/>
          <w:numId w:val="0"/>
        </w:numPr>
      </w:pPr>
      <w:r>
        <w:br/>
      </w:r>
      <w:r w:rsidR="003B6B1D">
        <w:t>Timeline:</w:t>
      </w:r>
    </w:p>
    <w:p w14:paraId="53F17B32" w14:textId="77777777" w:rsidR="00EE6CDA" w:rsidRDefault="00EE6CDA" w:rsidP="00EE6CDA">
      <w:pPr>
        <w:pStyle w:val="NiCEStandardtext"/>
        <w:rPr>
          <w:lang w:val="en-US"/>
        </w:rPr>
      </w:pPr>
    </w:p>
    <w:p w14:paraId="09654F61" w14:textId="77777777" w:rsidR="00C4301E" w:rsidRDefault="00C4301E" w:rsidP="00EE6CDA">
      <w:pPr>
        <w:pStyle w:val="NiCEStandardtext"/>
        <w:rPr>
          <w:lang w:val="en-US"/>
        </w:rPr>
      </w:pPr>
    </w:p>
    <w:p w14:paraId="47913C80" w14:textId="77777777" w:rsidR="00C4301E" w:rsidRDefault="00C4301E" w:rsidP="00EE6CDA">
      <w:pPr>
        <w:pStyle w:val="NiCEStandardtext"/>
        <w:rPr>
          <w:lang w:val="en-US"/>
        </w:rPr>
      </w:pPr>
    </w:p>
    <w:p w14:paraId="631BD7FA" w14:textId="77777777" w:rsidR="00C4301E" w:rsidRDefault="00C4301E" w:rsidP="00EE6CDA">
      <w:pPr>
        <w:pStyle w:val="NiCEStandardtext"/>
        <w:rPr>
          <w:lang w:val="en-US"/>
        </w:rPr>
      </w:pPr>
    </w:p>
    <w:p w14:paraId="1A68E173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631A047C" w14:textId="31B3AF78" w:rsidR="0040108D" w:rsidRDefault="0040108D" w:rsidP="0040108D">
      <w:pPr>
        <w:pStyle w:val="Heading2"/>
        <w:numPr>
          <w:ilvl w:val="0"/>
          <w:numId w:val="0"/>
        </w:numPr>
      </w:pPr>
      <w:r>
        <w:br/>
      </w:r>
      <w:r w:rsidR="00EA45D0">
        <w:t>Expected impact:</w:t>
      </w:r>
      <w:r>
        <w:br/>
      </w:r>
    </w:p>
    <w:p w14:paraId="0B8A9FB3" w14:textId="77777777" w:rsidR="000D1B8F" w:rsidRPr="00682885" w:rsidRDefault="000D1B8F" w:rsidP="000D1B8F">
      <w:pPr>
        <w:pStyle w:val="BodyText"/>
        <w:rPr>
          <w:b/>
          <w:color w:val="C4D3D8" w:themeColor="background2"/>
          <w:lang w:val="en-US"/>
        </w:rPr>
      </w:pPr>
    </w:p>
    <w:p w14:paraId="4BB99642" w14:textId="29C63FB7" w:rsidR="00AA0DD3" w:rsidRPr="00AA644C" w:rsidRDefault="00AA0DD3">
      <w:pPr>
        <w:rPr>
          <w:lang w:val="en-US"/>
        </w:rPr>
      </w:pPr>
    </w:p>
    <w:p w14:paraId="1457B48E" w14:textId="03B6685B" w:rsidR="00AA0DD3" w:rsidRDefault="00AA0DD3">
      <w:pPr>
        <w:rPr>
          <w:lang w:val="en-US"/>
        </w:rPr>
      </w:pPr>
    </w:p>
    <w:p w14:paraId="6B0362B5" w14:textId="77777777" w:rsidR="00BA7BFC" w:rsidRDefault="00BA7BFC">
      <w:pPr>
        <w:rPr>
          <w:lang w:val="en-US"/>
        </w:rPr>
      </w:pPr>
    </w:p>
    <w:p w14:paraId="0DDCDAB9" w14:textId="77777777" w:rsidR="00BA7BFC" w:rsidRPr="00AA644C" w:rsidRDefault="00BA7BFC">
      <w:pPr>
        <w:rPr>
          <w:lang w:val="en-US"/>
        </w:rPr>
      </w:pPr>
    </w:p>
    <w:p w14:paraId="07CE2A74" w14:textId="0B3F4AE2" w:rsidR="00AA0DD3" w:rsidRPr="00AA644C" w:rsidRDefault="00AA0DD3">
      <w:pPr>
        <w:rPr>
          <w:lang w:val="en-US"/>
        </w:rPr>
      </w:pPr>
    </w:p>
    <w:p w14:paraId="1628700F" w14:textId="786FBE85" w:rsidR="00AA0DD3" w:rsidRPr="00AA644C" w:rsidRDefault="008173C5" w:rsidP="00BA7BFC">
      <w:pPr>
        <w:pStyle w:val="Heading2"/>
        <w:numPr>
          <w:ilvl w:val="0"/>
          <w:numId w:val="0"/>
        </w:numPr>
        <w:ind w:left="576" w:hanging="576"/>
      </w:pPr>
      <w:r>
        <w:t>Activities</w:t>
      </w:r>
      <w:r w:rsidR="00BA7BFC">
        <w:t>:</w:t>
      </w:r>
    </w:p>
    <w:p w14:paraId="796A1F36" w14:textId="773C63F5" w:rsidR="00AA0DD3" w:rsidRPr="00AA644C" w:rsidRDefault="00AA0DD3">
      <w:pPr>
        <w:rPr>
          <w:lang w:val="en-US"/>
        </w:rPr>
      </w:pPr>
    </w:p>
    <w:p w14:paraId="62D3AC42" w14:textId="6D843C5C" w:rsidR="00AA0DD3" w:rsidRPr="00AA644C" w:rsidRDefault="00AA0DD3">
      <w:pPr>
        <w:rPr>
          <w:lang w:val="en-US"/>
        </w:rPr>
      </w:pPr>
    </w:p>
    <w:p w14:paraId="050C9434" w14:textId="4E9E4F41" w:rsidR="00AA0DD3" w:rsidRPr="00AA644C" w:rsidRDefault="00AA0DD3">
      <w:pPr>
        <w:rPr>
          <w:lang w:val="en-US"/>
        </w:rPr>
      </w:pPr>
    </w:p>
    <w:p w14:paraId="3BFBFEE0" w14:textId="4D6DB8C8" w:rsidR="00AA0DD3" w:rsidRPr="00AA644C" w:rsidRDefault="00AA0DD3">
      <w:pPr>
        <w:rPr>
          <w:lang w:val="en-US"/>
        </w:rPr>
      </w:pPr>
    </w:p>
    <w:sectPr w:rsidR="00AA0DD3" w:rsidRPr="00AA644C" w:rsidSect="00636DAF">
      <w:pgSz w:w="11906" w:h="16838"/>
      <w:pgMar w:top="1985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F2F2" w14:textId="77777777" w:rsidR="003E3841" w:rsidRDefault="003E3841" w:rsidP="00AA0DD3">
      <w:pPr>
        <w:spacing w:after="0" w:line="240" w:lineRule="auto"/>
      </w:pPr>
      <w:r>
        <w:separator/>
      </w:r>
    </w:p>
  </w:endnote>
  <w:endnote w:type="continuationSeparator" w:id="0">
    <w:p w14:paraId="76DDE23E" w14:textId="77777777" w:rsidR="003E3841" w:rsidRDefault="003E3841" w:rsidP="00AA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Pro 63 MdEx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NeueLT Pro 55 Roman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Times New Roman (Nadpis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0639101"/>
      <w:docPartObj>
        <w:docPartGallery w:val="Page Numbers (Bottom of Page)"/>
        <w:docPartUnique/>
      </w:docPartObj>
    </w:sdtPr>
    <w:sdtContent>
      <w:p w14:paraId="3E7A67AA" w14:textId="77777777" w:rsidR="00636DAF" w:rsidRDefault="00636DAF" w:rsidP="00636DA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1921098" w14:textId="6F2B725F" w:rsidR="00636DAF" w:rsidRPr="00636DAF" w:rsidRDefault="00636DAF">
    <w:pPr>
      <w:pStyle w:val="Footer"/>
      <w:rPr>
        <w:b/>
        <w:color w:val="C4D3D8" w:themeColor="background2"/>
      </w:rPr>
    </w:pPr>
    <w:r w:rsidRPr="00682885">
      <w:rPr>
        <w:b/>
        <w:color w:val="C4D3D8" w:themeColor="background2"/>
      </w:rPr>
      <w:t>COOPERATION IS CENTRAL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B3B8" w14:textId="39C3462F" w:rsidR="00CF7042" w:rsidRPr="00636DAF" w:rsidRDefault="00636DAF" w:rsidP="00636DAF">
    <w:pPr>
      <w:pStyle w:val="Footer"/>
    </w:pPr>
    <w:r>
      <w:rPr>
        <w:noProof/>
      </w:rPr>
      <w:drawing>
        <wp:inline distT="0" distB="0" distL="0" distR="0" wp14:anchorId="136847C1" wp14:editId="22955FF4">
          <wp:extent cx="5753100" cy="1619250"/>
          <wp:effectExtent l="0" t="0" r="0" b="0"/>
          <wp:docPr id="17198002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61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7E7E" w14:textId="77777777" w:rsidR="003E3841" w:rsidRDefault="003E3841" w:rsidP="00AA0DD3">
      <w:pPr>
        <w:spacing w:after="0" w:line="240" w:lineRule="auto"/>
      </w:pPr>
      <w:r>
        <w:separator/>
      </w:r>
    </w:p>
  </w:footnote>
  <w:footnote w:type="continuationSeparator" w:id="0">
    <w:p w14:paraId="191C9B45" w14:textId="77777777" w:rsidR="003E3841" w:rsidRDefault="003E3841" w:rsidP="00AA0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8DDB" w14:textId="2699834A" w:rsidR="00636DAF" w:rsidRDefault="00636DAF">
    <w:pPr>
      <w:pStyle w:val="Header"/>
    </w:pPr>
    <w:r w:rsidRPr="00AA0DD3">
      <w:rPr>
        <w:rFonts w:ascii="HelveticaNeueLT Pro 55 Roman" w:eastAsia="Times New Roman" w:hAnsi="HelveticaNeueLT Pro 55 Roman" w:cs="Times New Roman"/>
        <w:noProof/>
        <w:color w:val="000000"/>
        <w:szCs w:val="20"/>
        <w:lang w:val="en-GB"/>
      </w:rPr>
      <w:drawing>
        <wp:anchor distT="0" distB="0" distL="114300" distR="114300" simplePos="0" relativeHeight="251661312" behindDoc="0" locked="0" layoutInCell="1" allowOverlap="1" wp14:anchorId="6A4E871F" wp14:editId="6556D97F">
          <wp:simplePos x="0" y="0"/>
          <wp:positionH relativeFrom="page">
            <wp:posOffset>0</wp:posOffset>
          </wp:positionH>
          <wp:positionV relativeFrom="paragraph">
            <wp:posOffset>-436771</wp:posOffset>
          </wp:positionV>
          <wp:extent cx="7599600" cy="1087200"/>
          <wp:effectExtent l="0" t="0" r="1905" b="0"/>
          <wp:wrapNone/>
          <wp:docPr id="797459727" name="Grafik 13" descr="Obrázok, na ktorom je text, písmo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3" descr="Obrázok, na ktorom je text, písmo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9600" cy="108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1B1C5" w14:textId="44EB10A4" w:rsidR="002B6966" w:rsidRDefault="002B6966">
    <w:pPr>
      <w:pStyle w:val="Header"/>
    </w:pPr>
    <w:r w:rsidRPr="00AA0DD3">
      <w:rPr>
        <w:rFonts w:ascii="HelveticaNeueLT Pro 55 Roman" w:eastAsia="Times New Roman" w:hAnsi="HelveticaNeueLT Pro 55 Roman" w:cs="Times New Roman"/>
        <w:noProof/>
        <w:color w:val="000000"/>
        <w:szCs w:val="20"/>
        <w:lang w:val="en-GB"/>
      </w:rPr>
      <w:drawing>
        <wp:anchor distT="0" distB="0" distL="114300" distR="114300" simplePos="0" relativeHeight="251659264" behindDoc="0" locked="0" layoutInCell="1" allowOverlap="1" wp14:anchorId="08EA400B" wp14:editId="6DDE6C9E">
          <wp:simplePos x="0" y="0"/>
          <wp:positionH relativeFrom="page">
            <wp:posOffset>-65405</wp:posOffset>
          </wp:positionH>
          <wp:positionV relativeFrom="paragraph">
            <wp:posOffset>-440581</wp:posOffset>
          </wp:positionV>
          <wp:extent cx="7599600" cy="1087200"/>
          <wp:effectExtent l="0" t="0" r="1905" b="0"/>
          <wp:wrapNone/>
          <wp:docPr id="13" name="Grafik 13" descr="Obrázok, na ktorom je text, písmo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3" descr="Obrázok, na ktorom je text, písmo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9600" cy="108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994"/>
    <w:multiLevelType w:val="multilevel"/>
    <w:tmpl w:val="26D8B9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3E231F5"/>
    <w:multiLevelType w:val="multilevel"/>
    <w:tmpl w:val="7FD6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51AAF"/>
    <w:multiLevelType w:val="multilevel"/>
    <w:tmpl w:val="A274C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F6634"/>
    <w:multiLevelType w:val="multilevel"/>
    <w:tmpl w:val="F24ABD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C86ADF"/>
    <w:multiLevelType w:val="multilevel"/>
    <w:tmpl w:val="68C4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01312"/>
    <w:multiLevelType w:val="multilevel"/>
    <w:tmpl w:val="992237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83D6E88"/>
    <w:multiLevelType w:val="multilevel"/>
    <w:tmpl w:val="3590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BE4AB0"/>
    <w:multiLevelType w:val="multilevel"/>
    <w:tmpl w:val="21C8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026AB4"/>
    <w:multiLevelType w:val="multilevel"/>
    <w:tmpl w:val="B43E4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EE1BCA"/>
    <w:multiLevelType w:val="multilevel"/>
    <w:tmpl w:val="BC56D8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CB221D"/>
    <w:multiLevelType w:val="multilevel"/>
    <w:tmpl w:val="FBDC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D755CB"/>
    <w:multiLevelType w:val="multilevel"/>
    <w:tmpl w:val="16A8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7C1941"/>
    <w:multiLevelType w:val="hybridMultilevel"/>
    <w:tmpl w:val="1F3244E8"/>
    <w:lvl w:ilvl="0" w:tplc="147E7A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E59BC"/>
    <w:multiLevelType w:val="multilevel"/>
    <w:tmpl w:val="BDC27494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hint="default"/>
        <w:b/>
        <w:color w:val="92D050" w:themeColor="accent1"/>
        <w:sz w:val="3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hAnsiTheme="majorHAnsi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04" w:hanging="1004"/>
      </w:pPr>
      <w:rPr>
        <w:rFonts w:asciiTheme="majorHAnsi" w:hAnsiTheme="majorHAnsi" w:hint="default"/>
        <w:b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Theme="majorHAnsi" w:hAnsiTheme="majorHAnsi"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90C7772"/>
    <w:multiLevelType w:val="multilevel"/>
    <w:tmpl w:val="4ACA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9A6C4C"/>
    <w:multiLevelType w:val="multilevel"/>
    <w:tmpl w:val="CE00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543AB5"/>
    <w:multiLevelType w:val="multilevel"/>
    <w:tmpl w:val="E4DE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35403C"/>
    <w:multiLevelType w:val="multilevel"/>
    <w:tmpl w:val="FDDE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4E5AFE"/>
    <w:multiLevelType w:val="multilevel"/>
    <w:tmpl w:val="0B94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13CA4"/>
    <w:multiLevelType w:val="multilevel"/>
    <w:tmpl w:val="4BB4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AD1A87"/>
    <w:multiLevelType w:val="multilevel"/>
    <w:tmpl w:val="AFF0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A14FEC"/>
    <w:multiLevelType w:val="hybridMultilevel"/>
    <w:tmpl w:val="CCB279AA"/>
    <w:lvl w:ilvl="0" w:tplc="CC185BD0">
      <w:start w:val="1"/>
      <w:numFmt w:val="bullet"/>
      <w:pStyle w:val="NiCE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073FF"/>
    <w:multiLevelType w:val="multilevel"/>
    <w:tmpl w:val="80E2D6B0"/>
    <w:lvl w:ilvl="0">
      <w:start w:val="1"/>
      <w:numFmt w:val="decimal"/>
      <w:pStyle w:val="CE-Headlin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E-Headlin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0519864">
    <w:abstractNumId w:val="5"/>
  </w:num>
  <w:num w:numId="2" w16cid:durableId="1649287478">
    <w:abstractNumId w:val="22"/>
  </w:num>
  <w:num w:numId="3" w16cid:durableId="730612915">
    <w:abstractNumId w:val="13"/>
  </w:num>
  <w:num w:numId="4" w16cid:durableId="1310205655">
    <w:abstractNumId w:val="13"/>
  </w:num>
  <w:num w:numId="5" w16cid:durableId="151331939">
    <w:abstractNumId w:val="13"/>
  </w:num>
  <w:num w:numId="6" w16cid:durableId="210188462">
    <w:abstractNumId w:val="13"/>
  </w:num>
  <w:num w:numId="7" w16cid:durableId="1220170620">
    <w:abstractNumId w:val="13"/>
  </w:num>
  <w:num w:numId="8" w16cid:durableId="210004132">
    <w:abstractNumId w:val="13"/>
  </w:num>
  <w:num w:numId="9" w16cid:durableId="1545672958">
    <w:abstractNumId w:val="13"/>
  </w:num>
  <w:num w:numId="10" w16cid:durableId="924654660">
    <w:abstractNumId w:val="12"/>
  </w:num>
  <w:num w:numId="11" w16cid:durableId="1788967943">
    <w:abstractNumId w:val="9"/>
  </w:num>
  <w:num w:numId="12" w16cid:durableId="340472203">
    <w:abstractNumId w:val="0"/>
  </w:num>
  <w:num w:numId="13" w16cid:durableId="1304193644">
    <w:abstractNumId w:val="3"/>
  </w:num>
  <w:num w:numId="14" w16cid:durableId="467480569">
    <w:abstractNumId w:val="21"/>
  </w:num>
  <w:num w:numId="15" w16cid:durableId="499662539">
    <w:abstractNumId w:val="7"/>
  </w:num>
  <w:num w:numId="16" w16cid:durableId="1533377781">
    <w:abstractNumId w:val="8"/>
  </w:num>
  <w:num w:numId="17" w16cid:durableId="985083476">
    <w:abstractNumId w:val="17"/>
  </w:num>
  <w:num w:numId="18" w16cid:durableId="472529444">
    <w:abstractNumId w:val="2"/>
  </w:num>
  <w:num w:numId="19" w16cid:durableId="1609384951">
    <w:abstractNumId w:val="11"/>
  </w:num>
  <w:num w:numId="20" w16cid:durableId="223568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8345052">
    <w:abstractNumId w:val="1"/>
  </w:num>
  <w:num w:numId="22" w16cid:durableId="1664703443">
    <w:abstractNumId w:val="20"/>
  </w:num>
  <w:num w:numId="23" w16cid:durableId="2011907885">
    <w:abstractNumId w:val="19"/>
  </w:num>
  <w:num w:numId="24" w16cid:durableId="1429347890">
    <w:abstractNumId w:val="15"/>
  </w:num>
  <w:num w:numId="25" w16cid:durableId="39746516">
    <w:abstractNumId w:val="4"/>
  </w:num>
  <w:num w:numId="26" w16cid:durableId="1134249867">
    <w:abstractNumId w:val="6"/>
  </w:num>
  <w:num w:numId="27" w16cid:durableId="370375206">
    <w:abstractNumId w:val="14"/>
  </w:num>
  <w:num w:numId="28" w16cid:durableId="95096639">
    <w:abstractNumId w:val="16"/>
  </w:num>
  <w:num w:numId="29" w16cid:durableId="1005715689">
    <w:abstractNumId w:val="18"/>
  </w:num>
  <w:num w:numId="30" w16cid:durableId="1222643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A6"/>
    <w:rsid w:val="0000260E"/>
    <w:rsid w:val="00025FF8"/>
    <w:rsid w:val="00026903"/>
    <w:rsid w:val="00071BA1"/>
    <w:rsid w:val="0009782C"/>
    <w:rsid w:val="000B6766"/>
    <w:rsid w:val="000B75D9"/>
    <w:rsid w:val="000C3634"/>
    <w:rsid w:val="000C72E1"/>
    <w:rsid w:val="000C7A7F"/>
    <w:rsid w:val="000D1B8F"/>
    <w:rsid w:val="000D7229"/>
    <w:rsid w:val="000E1109"/>
    <w:rsid w:val="000E455D"/>
    <w:rsid w:val="00120E14"/>
    <w:rsid w:val="00161556"/>
    <w:rsid w:val="00161F11"/>
    <w:rsid w:val="00170303"/>
    <w:rsid w:val="00174035"/>
    <w:rsid w:val="00183ED0"/>
    <w:rsid w:val="00186038"/>
    <w:rsid w:val="001D0C17"/>
    <w:rsid w:val="001D5D7A"/>
    <w:rsid w:val="001D790D"/>
    <w:rsid w:val="001E3671"/>
    <w:rsid w:val="00211D0B"/>
    <w:rsid w:val="002222D1"/>
    <w:rsid w:val="00222C4C"/>
    <w:rsid w:val="00244F6C"/>
    <w:rsid w:val="002566B0"/>
    <w:rsid w:val="00283561"/>
    <w:rsid w:val="002943FB"/>
    <w:rsid w:val="002974BD"/>
    <w:rsid w:val="002A0DB6"/>
    <w:rsid w:val="002A13F6"/>
    <w:rsid w:val="002B6966"/>
    <w:rsid w:val="002F3080"/>
    <w:rsid w:val="003060AB"/>
    <w:rsid w:val="0031343A"/>
    <w:rsid w:val="003218B2"/>
    <w:rsid w:val="00330DFB"/>
    <w:rsid w:val="00364B7F"/>
    <w:rsid w:val="00375FD6"/>
    <w:rsid w:val="003814EF"/>
    <w:rsid w:val="00394AF1"/>
    <w:rsid w:val="003A2057"/>
    <w:rsid w:val="003A55F1"/>
    <w:rsid w:val="003A5E7D"/>
    <w:rsid w:val="003B6B1D"/>
    <w:rsid w:val="003C21C7"/>
    <w:rsid w:val="003C2B21"/>
    <w:rsid w:val="003C36A5"/>
    <w:rsid w:val="003E3841"/>
    <w:rsid w:val="0040108D"/>
    <w:rsid w:val="0041224A"/>
    <w:rsid w:val="00423D0F"/>
    <w:rsid w:val="00427049"/>
    <w:rsid w:val="00427DDC"/>
    <w:rsid w:val="00440020"/>
    <w:rsid w:val="00460B69"/>
    <w:rsid w:val="0047080F"/>
    <w:rsid w:val="00470E89"/>
    <w:rsid w:val="0049029B"/>
    <w:rsid w:val="004942FE"/>
    <w:rsid w:val="004C553A"/>
    <w:rsid w:val="004C7071"/>
    <w:rsid w:val="004D21BC"/>
    <w:rsid w:val="004D356F"/>
    <w:rsid w:val="004D488A"/>
    <w:rsid w:val="004E086B"/>
    <w:rsid w:val="004E1CF7"/>
    <w:rsid w:val="004E788C"/>
    <w:rsid w:val="004F2D2A"/>
    <w:rsid w:val="0051388D"/>
    <w:rsid w:val="00517FD2"/>
    <w:rsid w:val="00522298"/>
    <w:rsid w:val="00546A19"/>
    <w:rsid w:val="005A31A6"/>
    <w:rsid w:val="005A6670"/>
    <w:rsid w:val="005D2A28"/>
    <w:rsid w:val="005D53FF"/>
    <w:rsid w:val="005F28AC"/>
    <w:rsid w:val="00600867"/>
    <w:rsid w:val="0060243C"/>
    <w:rsid w:val="0060418F"/>
    <w:rsid w:val="00605C5E"/>
    <w:rsid w:val="00611670"/>
    <w:rsid w:val="00620685"/>
    <w:rsid w:val="0062163B"/>
    <w:rsid w:val="00636DAF"/>
    <w:rsid w:val="00656FD8"/>
    <w:rsid w:val="00666B29"/>
    <w:rsid w:val="00682885"/>
    <w:rsid w:val="006C3111"/>
    <w:rsid w:val="006E0EFB"/>
    <w:rsid w:val="006F1D15"/>
    <w:rsid w:val="006F588C"/>
    <w:rsid w:val="00705738"/>
    <w:rsid w:val="00710143"/>
    <w:rsid w:val="00720B43"/>
    <w:rsid w:val="007367D3"/>
    <w:rsid w:val="00757260"/>
    <w:rsid w:val="00771C2D"/>
    <w:rsid w:val="00791007"/>
    <w:rsid w:val="007A385A"/>
    <w:rsid w:val="0080350C"/>
    <w:rsid w:val="00813B2D"/>
    <w:rsid w:val="008173C5"/>
    <w:rsid w:val="00843A33"/>
    <w:rsid w:val="00890878"/>
    <w:rsid w:val="008A5EEB"/>
    <w:rsid w:val="008B4469"/>
    <w:rsid w:val="008C092A"/>
    <w:rsid w:val="0091342C"/>
    <w:rsid w:val="00922C7B"/>
    <w:rsid w:val="00954BAE"/>
    <w:rsid w:val="0098194C"/>
    <w:rsid w:val="00992CA7"/>
    <w:rsid w:val="009A555E"/>
    <w:rsid w:val="009B42B4"/>
    <w:rsid w:val="009C5CD6"/>
    <w:rsid w:val="009C6ED5"/>
    <w:rsid w:val="009F1A4E"/>
    <w:rsid w:val="009F3466"/>
    <w:rsid w:val="009F5B95"/>
    <w:rsid w:val="00A76D36"/>
    <w:rsid w:val="00A91447"/>
    <w:rsid w:val="00AA0DD3"/>
    <w:rsid w:val="00AA644C"/>
    <w:rsid w:val="00AB0BF2"/>
    <w:rsid w:val="00AD05FE"/>
    <w:rsid w:val="00AF616C"/>
    <w:rsid w:val="00AF7AE4"/>
    <w:rsid w:val="00B30B15"/>
    <w:rsid w:val="00B35661"/>
    <w:rsid w:val="00B41526"/>
    <w:rsid w:val="00B63B21"/>
    <w:rsid w:val="00BA43EF"/>
    <w:rsid w:val="00BA7BFC"/>
    <w:rsid w:val="00BB4E1C"/>
    <w:rsid w:val="00BD166F"/>
    <w:rsid w:val="00BE6026"/>
    <w:rsid w:val="00BF1435"/>
    <w:rsid w:val="00BF4ABC"/>
    <w:rsid w:val="00C1573D"/>
    <w:rsid w:val="00C210D3"/>
    <w:rsid w:val="00C4301E"/>
    <w:rsid w:val="00C56608"/>
    <w:rsid w:val="00C609B2"/>
    <w:rsid w:val="00C8679A"/>
    <w:rsid w:val="00C94230"/>
    <w:rsid w:val="00CD032B"/>
    <w:rsid w:val="00CF7042"/>
    <w:rsid w:val="00D0026F"/>
    <w:rsid w:val="00D56E37"/>
    <w:rsid w:val="00D77799"/>
    <w:rsid w:val="00DA4D80"/>
    <w:rsid w:val="00DB20BA"/>
    <w:rsid w:val="00DF4073"/>
    <w:rsid w:val="00E261BB"/>
    <w:rsid w:val="00E41977"/>
    <w:rsid w:val="00E60869"/>
    <w:rsid w:val="00E76445"/>
    <w:rsid w:val="00E80519"/>
    <w:rsid w:val="00E97ADF"/>
    <w:rsid w:val="00EA45D0"/>
    <w:rsid w:val="00EA4AFD"/>
    <w:rsid w:val="00ED065D"/>
    <w:rsid w:val="00EE6CDA"/>
    <w:rsid w:val="00EF6AEE"/>
    <w:rsid w:val="00F00BE6"/>
    <w:rsid w:val="00F17385"/>
    <w:rsid w:val="00F65A3C"/>
    <w:rsid w:val="00F668A4"/>
    <w:rsid w:val="00F830F4"/>
    <w:rsid w:val="00F96674"/>
    <w:rsid w:val="00FA5C08"/>
    <w:rsid w:val="00FA5F6F"/>
    <w:rsid w:val="00FC6F4D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E6BD4"/>
  <w15:chartTrackingRefBased/>
  <w15:docId w15:val="{0C8DAB15-3D01-4452-8F35-FCA18FB7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DD3"/>
  </w:style>
  <w:style w:type="paragraph" w:styleId="Heading1">
    <w:name w:val="heading 1"/>
    <w:aliases w:val="NiCE Chapter 1"/>
    <w:basedOn w:val="Normal"/>
    <w:next w:val="BodyText"/>
    <w:link w:val="Heading1Char"/>
    <w:uiPriority w:val="9"/>
    <w:qFormat/>
    <w:rsid w:val="000C72E1"/>
    <w:pPr>
      <w:keepNext/>
      <w:keepLines/>
      <w:numPr>
        <w:numId w:val="12"/>
      </w:numPr>
      <w:shd w:val="clear" w:color="auto" w:fill="439D62"/>
      <w:spacing w:before="320" w:after="240" w:line="240" w:lineRule="auto"/>
      <w:outlineLvl w:val="0"/>
    </w:pPr>
    <w:rPr>
      <w:rFonts w:asciiTheme="majorHAnsi" w:eastAsiaTheme="majorEastAsia" w:hAnsiTheme="majorHAnsi" w:cstheme="majorBidi"/>
      <w:b/>
      <w:caps/>
      <w:color w:val="FFFFFF" w:themeColor="background1"/>
      <w:sz w:val="36"/>
      <w:szCs w:val="30"/>
      <w:lang w:val="en-US"/>
    </w:rPr>
  </w:style>
  <w:style w:type="paragraph" w:styleId="Heading2">
    <w:name w:val="heading 2"/>
    <w:aliases w:val="NiCE Chapter 2"/>
    <w:basedOn w:val="Normal"/>
    <w:next w:val="NiCEStandardtext"/>
    <w:link w:val="Heading2Char"/>
    <w:uiPriority w:val="9"/>
    <w:unhideWhenUsed/>
    <w:qFormat/>
    <w:rsid w:val="006E0EFB"/>
    <w:pPr>
      <w:keepNext/>
      <w:keepLines/>
      <w:numPr>
        <w:ilvl w:val="1"/>
        <w:numId w:val="12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b/>
      <w:sz w:val="28"/>
      <w:szCs w:val="28"/>
      <w:lang w:val="en-US"/>
    </w:rPr>
  </w:style>
  <w:style w:type="paragraph" w:styleId="Heading3">
    <w:name w:val="heading 3"/>
    <w:aliases w:val="NiCE Chapter 3"/>
    <w:basedOn w:val="Normal"/>
    <w:next w:val="NiCEStandardtext"/>
    <w:link w:val="Heading3Char"/>
    <w:uiPriority w:val="9"/>
    <w:unhideWhenUsed/>
    <w:qFormat/>
    <w:rsid w:val="00283561"/>
    <w:pPr>
      <w:numPr>
        <w:ilvl w:val="2"/>
        <w:numId w:val="12"/>
      </w:numPr>
      <w:outlineLvl w:val="2"/>
    </w:pPr>
    <w:rPr>
      <w:rFonts w:asciiTheme="majorHAnsi" w:hAnsiTheme="majorHAnsi"/>
      <w:color w:val="000000" w:themeColor="text1"/>
      <w:sz w:val="24"/>
      <w:lang w:val="en-US"/>
    </w:rPr>
  </w:style>
  <w:style w:type="paragraph" w:styleId="Heading4">
    <w:name w:val="heading 4"/>
    <w:aliases w:val="NiCE Chapter 4"/>
    <w:basedOn w:val="Normal"/>
    <w:next w:val="NiCEStandardtext"/>
    <w:link w:val="Heading4Char"/>
    <w:uiPriority w:val="9"/>
    <w:unhideWhenUsed/>
    <w:qFormat/>
    <w:rsid w:val="002835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text1"/>
      <w:sz w:val="24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AA0DD3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i/>
      <w:iCs/>
      <w:color w:val="953F07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DD3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27241A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D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color w:val="4971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D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953F07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D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color w:val="27241A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-Headline1">
    <w:name w:val="CE-Headline 1"/>
    <w:basedOn w:val="Heading2"/>
    <w:link w:val="CE-Headline1Zchn"/>
    <w:rsid w:val="002A0DB6"/>
    <w:pPr>
      <w:keepLines w:val="0"/>
      <w:numPr>
        <w:numId w:val="2"/>
      </w:numPr>
      <w:spacing w:before="0" w:after="240" w:line="276" w:lineRule="auto"/>
      <w:ind w:right="340"/>
      <w:jc w:val="both"/>
    </w:pPr>
    <w:rPr>
      <w:rFonts w:ascii="HelveticaNeueLT Pro 63 MdEx" w:hAnsi="HelveticaNeueLT Pro 63 MdEx"/>
      <w:b w:val="0"/>
      <w:bCs/>
      <w:iCs/>
      <w:noProof/>
      <w:color w:val="C4D3D8" w:themeColor="background2"/>
      <w:spacing w:val="-10"/>
      <w:sz w:val="36"/>
      <w:szCs w:val="32"/>
      <w:lang w:val="en-GB" w:eastAsia="de-AT"/>
    </w:rPr>
  </w:style>
  <w:style w:type="character" w:customStyle="1" w:styleId="CE-Headline1Zchn">
    <w:name w:val="CE-Headline 1 Zchn"/>
    <w:basedOn w:val="Heading2Char"/>
    <w:link w:val="CE-Headline1"/>
    <w:rsid w:val="002A0DB6"/>
    <w:rPr>
      <w:rFonts w:ascii="HelveticaNeueLT Pro 63 MdEx" w:eastAsiaTheme="majorEastAsia" w:hAnsi="HelveticaNeueLT Pro 63 MdEx" w:cstheme="majorBidi"/>
      <w:b w:val="0"/>
      <w:bCs/>
      <w:iCs/>
      <w:noProof/>
      <w:color w:val="C4D3D8" w:themeColor="background2"/>
      <w:spacing w:val="-10"/>
      <w:sz w:val="36"/>
      <w:szCs w:val="32"/>
      <w:lang w:val="en-GB" w:eastAsia="de-AT"/>
    </w:rPr>
  </w:style>
  <w:style w:type="character" w:customStyle="1" w:styleId="Heading2Char">
    <w:name w:val="Heading 2 Char"/>
    <w:aliases w:val="NiCE Chapter 2 Char"/>
    <w:basedOn w:val="DefaultParagraphFont"/>
    <w:link w:val="Heading2"/>
    <w:uiPriority w:val="9"/>
    <w:rsid w:val="006E0EFB"/>
    <w:rPr>
      <w:rFonts w:asciiTheme="majorHAnsi" w:eastAsiaTheme="majorEastAsia" w:hAnsiTheme="majorHAnsi" w:cstheme="majorBidi"/>
      <w:b/>
      <w:sz w:val="28"/>
      <w:szCs w:val="28"/>
      <w:lang w:val="en-US"/>
    </w:rPr>
  </w:style>
  <w:style w:type="character" w:customStyle="1" w:styleId="Heading1Char">
    <w:name w:val="Heading 1 Char"/>
    <w:aliases w:val="NiCE Chapter 1 Char"/>
    <w:basedOn w:val="DefaultParagraphFont"/>
    <w:link w:val="Heading1"/>
    <w:uiPriority w:val="9"/>
    <w:rsid w:val="000C72E1"/>
    <w:rPr>
      <w:rFonts w:asciiTheme="majorHAnsi" w:eastAsiaTheme="majorEastAsia" w:hAnsiTheme="majorHAnsi" w:cstheme="majorBidi"/>
      <w:b/>
      <w:caps/>
      <w:color w:val="FFFFFF" w:themeColor="background1"/>
      <w:sz w:val="36"/>
      <w:szCs w:val="30"/>
      <w:shd w:val="clear" w:color="auto" w:fill="439D62"/>
      <w:lang w:val="en-US"/>
    </w:rPr>
  </w:style>
  <w:style w:type="character" w:customStyle="1" w:styleId="Heading3Char">
    <w:name w:val="Heading 3 Char"/>
    <w:aliases w:val="NiCE Chapter 3 Char"/>
    <w:basedOn w:val="DefaultParagraphFont"/>
    <w:link w:val="Heading3"/>
    <w:uiPriority w:val="9"/>
    <w:rsid w:val="00283561"/>
    <w:rPr>
      <w:rFonts w:asciiTheme="majorHAnsi" w:hAnsiTheme="majorHAnsi"/>
      <w:color w:val="000000" w:themeColor="text1"/>
      <w:sz w:val="24"/>
      <w:lang w:val="en-US"/>
    </w:rPr>
  </w:style>
  <w:style w:type="character" w:customStyle="1" w:styleId="Heading4Char">
    <w:name w:val="Heading 4 Char"/>
    <w:aliases w:val="NiCE Chapter 4 Char"/>
    <w:basedOn w:val="DefaultParagraphFont"/>
    <w:link w:val="Heading4"/>
    <w:uiPriority w:val="9"/>
    <w:rsid w:val="00283561"/>
    <w:rPr>
      <w:rFonts w:asciiTheme="majorHAnsi" w:eastAsiaTheme="majorEastAsia" w:hAnsiTheme="majorHAnsi" w:cstheme="majorBidi"/>
      <w:i/>
      <w:iCs/>
      <w:color w:val="000000" w:themeColor="text1"/>
      <w:sz w:val="24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DD3"/>
    <w:rPr>
      <w:rFonts w:asciiTheme="majorHAnsi" w:eastAsiaTheme="majorEastAsia" w:hAnsiTheme="majorHAnsi" w:cstheme="majorBidi"/>
      <w:i/>
      <w:iCs/>
      <w:color w:val="953F07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DD3"/>
    <w:rPr>
      <w:rFonts w:asciiTheme="majorHAnsi" w:eastAsiaTheme="majorEastAsia" w:hAnsiTheme="majorHAnsi" w:cstheme="majorBidi"/>
      <w:i/>
      <w:iCs/>
      <w:color w:val="27241A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DD3"/>
    <w:rPr>
      <w:rFonts w:asciiTheme="majorHAnsi" w:eastAsiaTheme="majorEastAsia" w:hAnsiTheme="majorHAnsi" w:cstheme="majorBidi"/>
      <w:color w:val="4971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DD3"/>
    <w:rPr>
      <w:rFonts w:asciiTheme="majorHAnsi" w:eastAsiaTheme="majorEastAsia" w:hAnsiTheme="majorHAnsi" w:cstheme="majorBidi"/>
      <w:color w:val="953F07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DD3"/>
    <w:rPr>
      <w:rFonts w:asciiTheme="majorHAnsi" w:eastAsiaTheme="majorEastAsia" w:hAnsiTheme="majorHAnsi" w:cstheme="majorBidi"/>
      <w:color w:val="27241A" w:themeColor="accent6" w:themeShade="80"/>
    </w:rPr>
  </w:style>
  <w:style w:type="paragraph" w:styleId="Caption">
    <w:name w:val="caption"/>
    <w:aliases w:val="NiCE Table"/>
    <w:basedOn w:val="NiCEStandardtext"/>
    <w:next w:val="Normal"/>
    <w:link w:val="CaptionChar"/>
    <w:uiPriority w:val="35"/>
    <w:unhideWhenUsed/>
    <w:qFormat/>
    <w:rsid w:val="004E1CF7"/>
    <w:pPr>
      <w:keepNext/>
      <w:spacing w:before="0" w:after="0" w:line="240" w:lineRule="auto"/>
      <w:jc w:val="left"/>
    </w:pPr>
    <w:rPr>
      <w:bCs/>
      <w:color w:val="92D050" w:themeColor="accent1"/>
      <w:spacing w:val="6"/>
      <w:sz w:val="18"/>
    </w:rPr>
  </w:style>
  <w:style w:type="paragraph" w:styleId="Title">
    <w:name w:val="Title"/>
    <w:aliases w:val="NiCE Headline"/>
    <w:basedOn w:val="Normal"/>
    <w:next w:val="BodyText"/>
    <w:link w:val="TitleChar"/>
    <w:uiPriority w:val="10"/>
    <w:qFormat/>
    <w:rsid w:val="00EA4AFD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B050"/>
      <w:spacing w:val="-10"/>
      <w:sz w:val="72"/>
      <w:szCs w:val="52"/>
    </w:rPr>
  </w:style>
  <w:style w:type="character" w:customStyle="1" w:styleId="TitleChar">
    <w:name w:val="Title Char"/>
    <w:aliases w:val="NiCE Headline Char"/>
    <w:basedOn w:val="DefaultParagraphFont"/>
    <w:link w:val="Title"/>
    <w:uiPriority w:val="10"/>
    <w:rsid w:val="00EA4AFD"/>
    <w:rPr>
      <w:rFonts w:asciiTheme="majorHAnsi" w:eastAsiaTheme="majorEastAsia" w:hAnsiTheme="majorHAnsi" w:cstheme="majorBidi"/>
      <w:color w:val="00B050"/>
      <w:spacing w:val="-10"/>
      <w:sz w:val="72"/>
      <w:szCs w:val="52"/>
    </w:rPr>
  </w:style>
  <w:style w:type="paragraph" w:styleId="Subtitle">
    <w:name w:val="Subtitle"/>
    <w:aliases w:val="NiCE Subtitle"/>
    <w:basedOn w:val="Normal"/>
    <w:next w:val="BodyText"/>
    <w:link w:val="SubtitleChar"/>
    <w:uiPriority w:val="11"/>
    <w:qFormat/>
    <w:rsid w:val="00EA4AF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color w:val="92D050" w:themeColor="accent1"/>
      <w:sz w:val="40"/>
    </w:rPr>
  </w:style>
  <w:style w:type="character" w:customStyle="1" w:styleId="SubtitleChar">
    <w:name w:val="Subtitle Char"/>
    <w:aliases w:val="NiCE Subtitle Char"/>
    <w:basedOn w:val="DefaultParagraphFont"/>
    <w:link w:val="Subtitle"/>
    <w:uiPriority w:val="11"/>
    <w:rsid w:val="00EA4AFD"/>
    <w:rPr>
      <w:rFonts w:asciiTheme="majorHAnsi" w:eastAsiaTheme="majorEastAsia" w:hAnsiTheme="majorHAnsi" w:cstheme="majorBidi"/>
      <w:color w:val="92D050" w:themeColor="accent1"/>
      <w:sz w:val="40"/>
    </w:rPr>
  </w:style>
  <w:style w:type="character" w:styleId="Strong">
    <w:name w:val="Strong"/>
    <w:basedOn w:val="DefaultParagraphFont"/>
    <w:uiPriority w:val="22"/>
    <w:qFormat/>
    <w:rsid w:val="00AA0DD3"/>
    <w:rPr>
      <w:b/>
      <w:bCs/>
    </w:rPr>
  </w:style>
  <w:style w:type="character" w:styleId="Emphasis">
    <w:name w:val="Emphasis"/>
    <w:basedOn w:val="DefaultParagraphFont"/>
    <w:uiPriority w:val="20"/>
    <w:qFormat/>
    <w:rsid w:val="00AA0DD3"/>
    <w:rPr>
      <w:i/>
      <w:iCs/>
    </w:rPr>
  </w:style>
  <w:style w:type="paragraph" w:styleId="NoSpacing">
    <w:name w:val="No Spacing"/>
    <w:uiPriority w:val="1"/>
    <w:qFormat/>
    <w:rsid w:val="00AA0DD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A0DD3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A0DD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DD3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92D050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DD3"/>
    <w:rPr>
      <w:rFonts w:asciiTheme="majorHAnsi" w:eastAsiaTheme="majorEastAsia" w:hAnsiTheme="majorHAnsi" w:cstheme="majorBidi"/>
      <w:color w:val="92D050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A0DD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A0DD3"/>
    <w:rPr>
      <w:b w:val="0"/>
      <w:bCs w:val="0"/>
      <w:i/>
      <w:iCs/>
      <w:color w:val="92D050" w:themeColor="accent1"/>
    </w:rPr>
  </w:style>
  <w:style w:type="character" w:styleId="SubtleReference">
    <w:name w:val="Subtle Reference"/>
    <w:basedOn w:val="DefaultParagraphFont"/>
    <w:uiPriority w:val="31"/>
    <w:qFormat/>
    <w:rsid w:val="00AA0DD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A0DD3"/>
    <w:rPr>
      <w:b/>
      <w:bCs/>
      <w:smallCaps/>
      <w:color w:val="92D050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A0DD3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1D0C17"/>
    <w:pPr>
      <w:numPr>
        <w:numId w:val="0"/>
      </w:numPr>
      <w:shd w:val="clear" w:color="auto" w:fill="FFFFFF" w:themeFill="background1"/>
      <w:outlineLvl w:val="9"/>
    </w:pPr>
    <w:rPr>
      <w:b w:val="0"/>
      <w:caps w:val="0"/>
      <w:color w:val="439D62" w:themeColor="accent3"/>
      <w:sz w:val="32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AA0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DD3"/>
  </w:style>
  <w:style w:type="paragraph" w:styleId="Footer">
    <w:name w:val="footer"/>
    <w:basedOn w:val="Normal"/>
    <w:link w:val="FooterChar"/>
    <w:uiPriority w:val="99"/>
    <w:unhideWhenUsed/>
    <w:rsid w:val="00AA0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DD3"/>
  </w:style>
  <w:style w:type="paragraph" w:styleId="ListParagraph">
    <w:name w:val="List Paragraph"/>
    <w:basedOn w:val="Normal"/>
    <w:uiPriority w:val="34"/>
    <w:qFormat/>
    <w:rsid w:val="00EF6AE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7910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007"/>
  </w:style>
  <w:style w:type="paragraph" w:styleId="TOC1">
    <w:name w:val="toc 1"/>
    <w:basedOn w:val="Normal"/>
    <w:next w:val="Normal"/>
    <w:autoRedefine/>
    <w:uiPriority w:val="39"/>
    <w:unhideWhenUsed/>
    <w:rsid w:val="002222D1"/>
    <w:pPr>
      <w:tabs>
        <w:tab w:val="left" w:pos="440"/>
        <w:tab w:val="right" w:leader="dot" w:pos="9062"/>
      </w:tabs>
      <w:spacing w:after="100" w:line="360" w:lineRule="auto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28356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83561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83561"/>
    <w:rPr>
      <w:color w:val="0E6EB6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283561"/>
    <w:pPr>
      <w:spacing w:after="100"/>
      <w:ind w:left="660"/>
    </w:pPr>
  </w:style>
  <w:style w:type="paragraph" w:customStyle="1" w:styleId="NiCEStandardtext">
    <w:name w:val="NiCE Standard text"/>
    <w:basedOn w:val="Normal"/>
    <w:link w:val="NiCEStandardtextZchn"/>
    <w:qFormat/>
    <w:rsid w:val="00186038"/>
    <w:pPr>
      <w:spacing w:before="120" w:after="240" w:line="360" w:lineRule="auto"/>
      <w:jc w:val="both"/>
    </w:pPr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GB"/>
    </w:rPr>
  </w:style>
  <w:style w:type="character" w:customStyle="1" w:styleId="NiCEStandardtextZchn">
    <w:name w:val="NiCE Standard text Zchn"/>
    <w:basedOn w:val="DefaultParagraphFont"/>
    <w:link w:val="NiCEStandardtext"/>
    <w:rsid w:val="00186038"/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GB"/>
    </w:rPr>
  </w:style>
  <w:style w:type="table" w:styleId="TableGrid">
    <w:name w:val="Table Grid"/>
    <w:basedOn w:val="TableNormal"/>
    <w:uiPriority w:val="39"/>
    <w:rsid w:val="003C3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330DF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E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39D6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39D6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39D6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39D62" w:themeFill="accent3"/>
      </w:tcPr>
    </w:tblStylePr>
    <w:tblStylePr w:type="band1Vert">
      <w:tblPr/>
      <w:tcPr>
        <w:shd w:val="clear" w:color="auto" w:fill="AEDCBE" w:themeFill="accent3" w:themeFillTint="66"/>
      </w:tcPr>
    </w:tblStylePr>
    <w:tblStylePr w:type="band1Horz">
      <w:tblPr/>
      <w:tcPr>
        <w:shd w:val="clear" w:color="auto" w:fill="AEDCBE" w:themeFill="accent3" w:themeFillTint="66"/>
      </w:tcPr>
    </w:tblStylePr>
  </w:style>
  <w:style w:type="table" w:styleId="PlainTable1">
    <w:name w:val="Plain Table 1"/>
    <w:basedOn w:val="TableNormal"/>
    <w:uiPriority w:val="41"/>
    <w:rsid w:val="00330D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iCETableSource">
    <w:name w:val="NiCE Table Source"/>
    <w:basedOn w:val="Caption"/>
    <w:link w:val="NiCETableSourceZchn"/>
    <w:qFormat/>
    <w:rsid w:val="004E1CF7"/>
  </w:style>
  <w:style w:type="paragraph" w:customStyle="1" w:styleId="NiCEList1">
    <w:name w:val="NiCE List 1"/>
    <w:basedOn w:val="NiCEStandardtext"/>
    <w:link w:val="NiCEList1Zchn"/>
    <w:qFormat/>
    <w:rsid w:val="000B75D9"/>
    <w:pPr>
      <w:numPr>
        <w:numId w:val="14"/>
      </w:numPr>
      <w:spacing w:before="0" w:after="0"/>
    </w:pPr>
    <w:rPr>
      <w:color w:val="auto"/>
      <w:lang w:val="en-US"/>
    </w:rPr>
  </w:style>
  <w:style w:type="character" w:customStyle="1" w:styleId="CaptionChar">
    <w:name w:val="Caption Char"/>
    <w:aliases w:val="NiCE Table Char"/>
    <w:basedOn w:val="NiCEStandardtextZchn"/>
    <w:link w:val="Caption"/>
    <w:uiPriority w:val="35"/>
    <w:rsid w:val="004E1CF7"/>
    <w:rPr>
      <w:rFonts w:ascii="HelveticaNeueLT Pro 55 Roman" w:eastAsia="Times New Roman" w:hAnsi="HelveticaNeueLT Pro 55 Roman" w:cs="Times New Roman"/>
      <w:bCs/>
      <w:noProof/>
      <w:color w:val="92D050" w:themeColor="accent1"/>
      <w:spacing w:val="6"/>
      <w:sz w:val="18"/>
      <w:szCs w:val="20"/>
      <w:lang w:val="en-GB"/>
    </w:rPr>
  </w:style>
  <w:style w:type="character" w:customStyle="1" w:styleId="NiCETableSourceZchn">
    <w:name w:val="NiCE Table Source Zchn"/>
    <w:basedOn w:val="CaptionChar"/>
    <w:link w:val="NiCETableSource"/>
    <w:rsid w:val="004E1CF7"/>
    <w:rPr>
      <w:rFonts w:ascii="HelveticaNeueLT Pro 55 Roman" w:eastAsia="Times New Roman" w:hAnsi="HelveticaNeueLT Pro 55 Roman" w:cs="Times New Roman"/>
      <w:bCs/>
      <w:noProof/>
      <w:color w:val="92D050" w:themeColor="accent1"/>
      <w:spacing w:val="6"/>
      <w:sz w:val="18"/>
      <w:szCs w:val="20"/>
      <w:lang w:val="en-GB"/>
    </w:rPr>
  </w:style>
  <w:style w:type="character" w:customStyle="1" w:styleId="NiCEList1Zchn">
    <w:name w:val="NiCE List 1 Zchn"/>
    <w:basedOn w:val="NiCEStandardtextZchn"/>
    <w:link w:val="NiCEList1"/>
    <w:rsid w:val="000B75D9"/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5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NiCE">
      <a:dk1>
        <a:sysClr val="windowText" lastClr="000000"/>
      </a:dk1>
      <a:lt1>
        <a:sysClr val="window" lastClr="FFFFFF"/>
      </a:lt1>
      <a:dk2>
        <a:srgbClr val="6C8793"/>
      </a:dk2>
      <a:lt2>
        <a:srgbClr val="C4D3D8"/>
      </a:lt2>
      <a:accent1>
        <a:srgbClr val="92D050"/>
      </a:accent1>
      <a:accent2>
        <a:srgbClr val="F68A42"/>
      </a:accent2>
      <a:accent3>
        <a:srgbClr val="439D62"/>
      </a:accent3>
      <a:accent4>
        <a:srgbClr val="18BAA8"/>
      </a:accent4>
      <a:accent5>
        <a:srgbClr val="0E6EB6"/>
      </a:accent5>
      <a:accent6>
        <a:srgbClr val="4F4934"/>
      </a:accent6>
      <a:hlink>
        <a:srgbClr val="0E6EB6"/>
      </a:hlink>
      <a:folHlink>
        <a:srgbClr val="F68A42"/>
      </a:folHlink>
    </a:clrScheme>
    <a:fontScheme name="NiCE">
      <a:majorFont>
        <a:latin typeface="HelveticaNeueLT Pro 63 MdEx"/>
        <a:ea typeface=""/>
        <a:cs typeface=""/>
      </a:majorFont>
      <a:minorFont>
        <a:latin typeface="HelveticaNeueLT Pro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D907-2D27-4C92-BBD7-8960801C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40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Umweltbundesamt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Gimkiewicz, Jan</dc:creator>
  <cp:keywords/>
  <dc:description/>
  <cp:lastModifiedBy>Katarzyna Korczak</cp:lastModifiedBy>
  <cp:revision>130</cp:revision>
  <cp:lastPrinted>2026-02-06T12:25:00Z</cp:lastPrinted>
  <dcterms:created xsi:type="dcterms:W3CDTF">2024-04-12T08:15:00Z</dcterms:created>
  <dcterms:modified xsi:type="dcterms:W3CDTF">2026-03-25T15:00:00Z</dcterms:modified>
</cp:coreProperties>
</file>